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B9" w:rsidRPr="00404FB9" w:rsidRDefault="00404FB9" w:rsidP="00404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CONFERÊNCIA DOS RELIGIOSOS DO BRASIL- REGIONAL DE PORTO ALEGRE/RS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857250" cy="952500"/>
            <wp:effectExtent l="0" t="0" r="0" b="0"/>
            <wp:docPr id="1" name="Imagem 1" descr="C:\Users\Assessoria\Documents\logomarcas CRB\Logo marca (preto) CRB-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essoria\Documents\logomarcas CRB\Logo marca (preto) CRB-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B9" w:rsidRPr="00404FB9" w:rsidRDefault="00404FB9" w:rsidP="00404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90010-050 – PORTO ALEGRE</w:t>
      </w:r>
    </w:p>
    <w:p w:rsidR="00404FB9" w:rsidRPr="00404FB9" w:rsidRDefault="00404FB9" w:rsidP="00404FB9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Telefone: (51) 3221-0050/0277</w:t>
      </w:r>
    </w:p>
    <w:p w:rsidR="00404FB9" w:rsidRPr="00404FB9" w:rsidRDefault="00404FB9" w:rsidP="00404FB9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Site da CRB/RS: </w:t>
      </w:r>
      <w:hyperlink r:id="rId6" w:history="1">
        <w:r w:rsidRPr="00404FB9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  <w:lang w:eastAsia="pt-BR"/>
          </w:rPr>
          <w:t>www.crbrs.org.br</w:t>
        </w:r>
      </w:hyperlink>
    </w:p>
    <w:p w:rsidR="00404FB9" w:rsidRPr="00404FB9" w:rsidRDefault="00404FB9" w:rsidP="00404F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4FB9" w:rsidRPr="00404FB9" w:rsidRDefault="00404FB9" w:rsidP="00404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FB9">
        <w:rPr>
          <w:rFonts w:ascii="Times New Roman" w:eastAsia="Times New Roman" w:hAnsi="Times New Roman" w:cs="Times New Roman"/>
          <w:color w:val="000000"/>
          <w:sz w:val="40"/>
          <w:szCs w:val="40"/>
          <w:lang w:eastAsia="pt-BR"/>
        </w:rPr>
        <w:t>FICHA DE INSCRIÇÃO Nº 03</w:t>
      </w:r>
    </w:p>
    <w:p w:rsidR="00404FB9" w:rsidRPr="00404FB9" w:rsidRDefault="00404FB9" w:rsidP="00404F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4FB9" w:rsidRPr="00404FB9" w:rsidRDefault="00404FB9" w:rsidP="00404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Assunto</w:t>
      </w:r>
      <w:r w:rsidRPr="00404F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Jornada Bíblica</w:t>
      </w:r>
    </w:p>
    <w:p w:rsidR="00404FB9" w:rsidRPr="00404FB9" w:rsidRDefault="00404FB9" w:rsidP="00404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Tema: </w:t>
      </w:r>
      <w:r w:rsidRPr="00404F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Cartas Paulinas</w:t>
      </w:r>
    </w:p>
    <w:p w:rsidR="00404FB9" w:rsidRPr="00404FB9" w:rsidRDefault="00404FB9" w:rsidP="00404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4FB9" w:rsidRPr="00404FB9" w:rsidRDefault="00404FB9" w:rsidP="00404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Nome:</w:t>
      </w:r>
    </w:p>
    <w:p w:rsidR="00404FB9" w:rsidRPr="00404FB9" w:rsidRDefault="00404FB9" w:rsidP="00404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4FB9" w:rsidRPr="00404FB9" w:rsidRDefault="00404FB9" w:rsidP="00404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Congregação:</w:t>
      </w:r>
    </w:p>
    <w:p w:rsidR="00404FB9" w:rsidRPr="00404FB9" w:rsidRDefault="00404FB9" w:rsidP="00404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4FB9" w:rsidRPr="00404FB9" w:rsidRDefault="00404FB9" w:rsidP="00404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Endereço:</w:t>
      </w:r>
    </w:p>
    <w:p w:rsidR="00404FB9" w:rsidRPr="00404FB9" w:rsidRDefault="00404FB9" w:rsidP="00404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4FB9" w:rsidRPr="00404FB9" w:rsidRDefault="00404FB9" w:rsidP="00404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Telefone:</w:t>
      </w:r>
    </w:p>
    <w:p w:rsidR="00404FB9" w:rsidRPr="00404FB9" w:rsidRDefault="00404FB9" w:rsidP="00404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4FB9" w:rsidRPr="00404FB9" w:rsidRDefault="00404FB9" w:rsidP="00404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E-mail:</w:t>
      </w:r>
    </w:p>
    <w:p w:rsidR="00404FB9" w:rsidRPr="00404FB9" w:rsidRDefault="00404FB9" w:rsidP="00404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4FB9" w:rsidRPr="00404FB9" w:rsidRDefault="00404FB9" w:rsidP="00404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Taxa de inscrição: R$ 25,00</w:t>
      </w:r>
    </w:p>
    <w:p w:rsidR="00404FB9" w:rsidRPr="00404FB9" w:rsidRDefault="00404FB9" w:rsidP="00404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4FB9" w:rsidRPr="00404FB9" w:rsidRDefault="00404FB9" w:rsidP="00404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Forma de pagamento</w:t>
      </w:r>
      <w:r w:rsidRPr="00404F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diretamente na CRB/RS </w:t>
      </w:r>
      <w:proofErr w:type="gramStart"/>
      <w:r w:rsidRPr="00404F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  </w:t>
      </w:r>
      <w:proofErr w:type="gramEnd"/>
      <w:r w:rsidRPr="00404F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) ou no local do encontro (   )</w:t>
      </w:r>
    </w:p>
    <w:p w:rsidR="00404FB9" w:rsidRPr="00404FB9" w:rsidRDefault="00404FB9" w:rsidP="00404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F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Mesmo que o pagamento seja feito no dia da jornada, a ficha de inscrição, preenchida, deve estar na CRB/RS até o dia </w:t>
      </w:r>
      <w:r w:rsidRPr="00404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08 de maio/2019.</w:t>
      </w:r>
    </w:p>
    <w:p w:rsidR="00404FB9" w:rsidRPr="00404FB9" w:rsidRDefault="00404FB9" w:rsidP="00404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4FB9" w:rsidRPr="00404FB9" w:rsidRDefault="00404FB9" w:rsidP="00404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F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Recibo de taxa de inscrição em nome de:</w:t>
      </w:r>
    </w:p>
    <w:p w:rsidR="00404FB9" w:rsidRPr="00404FB9" w:rsidRDefault="00404FB9" w:rsidP="00404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4FB9" w:rsidRPr="00404FB9" w:rsidRDefault="00404FB9" w:rsidP="00404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F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Endereço que deve constar no recibo:</w:t>
      </w:r>
    </w:p>
    <w:p w:rsidR="00404FB9" w:rsidRPr="00404FB9" w:rsidRDefault="00404FB9" w:rsidP="00404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4FB9" w:rsidRPr="00404FB9" w:rsidRDefault="00404FB9" w:rsidP="00404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F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CNPJ da Congregação (se for necessário para o recibo)</w:t>
      </w:r>
    </w:p>
    <w:p w:rsidR="00404FB9" w:rsidRPr="00404FB9" w:rsidRDefault="00404FB9" w:rsidP="00404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04FB9" w:rsidRPr="00404FB9" w:rsidRDefault="00404FB9" w:rsidP="00404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4FB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ficha de inscrição preenchida deve ser enviada para o E-mail: </w:t>
      </w:r>
      <w:hyperlink r:id="rId7" w:history="1">
        <w:r w:rsidRPr="00404FB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t-BR"/>
          </w:rPr>
          <w:t>assessoriacrbrs@gmail.com</w:t>
        </w:r>
      </w:hyperlink>
    </w:p>
    <w:p w:rsidR="008D5344" w:rsidRDefault="00404FB9">
      <w:bookmarkStart w:id="0" w:name="_GoBack"/>
      <w:bookmarkEnd w:id="0"/>
    </w:p>
    <w:sectPr w:rsidR="008D53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B9"/>
    <w:rsid w:val="00404FB9"/>
    <w:rsid w:val="009E307A"/>
    <w:rsid w:val="00A7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04FB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04FB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essoriacrbr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brs.org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Graduação ESTEF</dc:creator>
  <cp:lastModifiedBy>Graduação ESTEF</cp:lastModifiedBy>
  <cp:revision>1</cp:revision>
  <dcterms:created xsi:type="dcterms:W3CDTF">2019-04-01T20:07:00Z</dcterms:created>
  <dcterms:modified xsi:type="dcterms:W3CDTF">2019-04-01T20:07:00Z</dcterms:modified>
</cp:coreProperties>
</file>